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65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335"/>
        <w:gridCol w:w="1440"/>
        <w:gridCol w:w="2880"/>
        <w:gridCol w:w="105"/>
        <w:gridCol w:w="2325"/>
        <w:gridCol w:w="2505"/>
        <w:tblGridChange w:id="0">
          <w:tblGrid>
            <w:gridCol w:w="1335"/>
            <w:gridCol w:w="1440"/>
            <w:gridCol w:w="2880"/>
            <w:gridCol w:w="105"/>
            <w:gridCol w:w="2325"/>
            <w:gridCol w:w="25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ind w:left="720" w:firstLine="0"/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FORMALIA: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tabs>
                <w:tab w:val="left" w:leader="none" w:pos="1440"/>
              </w:tabs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Hvor: Hos Louise, Nørrebro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Referent:</w:t>
              <w:br w:type="textWrapping"/>
              <w:t xml:space="preserve">Helene + Katrine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Ordstyrer: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Deltagere: Katrine, Louise, Helene, Helene, Zeinab, 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Ikke til stede: Andreas, Andrea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Tidsperspektiv for mødet: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 timer</w:t>
              <w:br w:type="textWrapping"/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1): Godkendelse af dagsorden: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2): Godkendelse af referat fra sidste møde: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tabs>
                <w:tab w:val="right" w:leader="none" w:pos="6917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REFERAT: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ab/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HANDLING / SUPPLERENDE: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rtl w:val="0"/>
              </w:rPr>
              <w:t xml:space="preserve"> 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ind w:left="72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3) + 4) valg af ordstyrer og referent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Check-in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Nyt fra gruppen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[vores IMCC-arbejde siden sidst]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Eva: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Afleveret flip chart fra forårsseminar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Online møde med revisor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Underskrevet DUF redegørelse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Skrevet med Køge lokalbestyrelse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SRT løse ender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Skrevet til Frítt val omkring foredrag med SHINE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Helene: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Puljeansøgninger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Folkemødeplanlægning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Folkemødeworkshop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Onlinemøde med revisor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Underskrevet DUF redegørelse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om ECSE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Zeinab: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Katrine: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Underskrevet DUF ting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revisor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Ringet om aflevering af tavle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Louise: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Underskrevet DUF redegørelse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Beierholm revisorer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Opdateret strategien 24-26 på hjemmesiden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Andreas: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Handlingspunkter fra sidste møde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5 - rekrutteringsplan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Der skal laves en PowerPoint til midt september, så vi kan få nye IMCC-medlemmer. 5 minutters præsentation, som lokalbestyrelserne kan fremlægge til forelæsningerne for de nye studerende. Plakat til lokalbestyrelserne, som der kan hænges op.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kan godt lave PowerPoint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og Helene skal lave rekrutteringsplakater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 som landsbestyrelsemøder op til  forelæsninger i KBH.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 finder relevante forelæsninger, hvor vi kan møde op og lave efterfølgende events.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6 - Ungdommens Folkemøde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 vælger det ikke er relavant at deltage, da det ikke vores målgruppe samt det er dyrt at deltage (telt er meget dyrt).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9 - Youth Summit på Christiansborg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at høre unge danskeres prioriteter og drømme ift. FN, 26/8 kl. 8.30-15.30 i Folketinget.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og Katrine vil gerne afsted.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 sender det til lokalbestyrelserne, så de også har mulighed for at deltage.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11 - Sommermiddag med sekretariat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sender mail til sekretariat, om vi afholder sommermiddag d. 26/6.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12 - Køge lokalbestyrelse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 skal holde møde med Lotte for at høre, hvad hun har gjort ift. PR (Katrine, Louise og Eva gør dette).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 vil forsøge at komme til undervisning, få fat i kontakter på Region Sjælland for at høre om de har gode inputs og lave nogle events i Køge (evt. foredrag).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13 - Puljeansøgninger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Ansøgning til IAMSE på 6000 kr. til den internationale uddannelses- og transportpulje: vi beder om et mere detaljeret budget.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Sexexpressen Odense søger 5000 kr. til at afholde rystesammentur i oktober (rekrutteringspulje): penge bevilges!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16. Punkt 16 - ESCE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 bakker op om, at de kan få 15.000 kr. til ESCE i Danmark i oktober 2024. Vi har sendt bolden videre til Carsten, om det er muligt i budgettet.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17. Punkt 17 - Internationalt udvalg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Der sendes et nyt kald ud til internationalt udvalg. Vi som bestyrelse vælger det kommende internationale udvalg.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17. Punkt 18 - Ny arbejdsweekend til efteråret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 sender en doodle ud i discord.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Ansvarlig for bestyrelsesupdate samt indhold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Kun for fysiske møder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Handlingspunkter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Orienteringspunkter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F">
            <w:pPr>
              <w:spacing w:line="331.2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 har fødselsdag den 18. juni så holder hyg og drik i Regensens gård den 17. kl 20:30 ish of fremadrettet, kom glad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3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rebuchet MS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95251</wp:posOffset>
          </wp:positionV>
          <wp:extent cx="4217529" cy="12525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7529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[Fysisk møde]</w:t>
      <w:br w:type="textWrapping"/>
      <w:t xml:space="preserve">Landsbestyrelsen 2024</w:t>
    </w:r>
  </w:p>
  <w:p w:rsidR="00000000" w:rsidDel="00000000" w:rsidP="00000000" w:rsidRDefault="00000000" w:rsidRPr="00000000" w14:paraId="000000C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sz w:val="28"/>
        <w:szCs w:val="28"/>
        <w:rtl w:val="0"/>
      </w:rPr>
      <w:t xml:space="preserve">Bestyrelsesmøde d. [06.06.2024]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