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37DC6" w14:textId="77777777" w:rsidR="00472179" w:rsidRDefault="00472179" w:rsidP="00472179">
      <w:pPr>
        <w:jc w:val="center"/>
        <w:rPr>
          <w:b/>
          <w:sz w:val="28"/>
        </w:rPr>
      </w:pPr>
      <w:r w:rsidRPr="00867800">
        <w:rPr>
          <w:b/>
          <w:sz w:val="28"/>
        </w:rPr>
        <w:t>Legatvejledning til ansøgning om økonomisk støtte til klinikophold med IMCC Grønland</w:t>
      </w:r>
    </w:p>
    <w:p w14:paraId="3F692A37" w14:textId="77777777" w:rsidR="00883EA2" w:rsidRDefault="00883EA2">
      <w:pPr>
        <w:rPr>
          <w:b/>
        </w:rPr>
      </w:pPr>
    </w:p>
    <w:p w14:paraId="408544D7" w14:textId="6A8D121C" w:rsidR="00883EA2" w:rsidRDefault="00883EA2">
      <w:pPr>
        <w:rPr>
          <w:b/>
        </w:rPr>
      </w:pPr>
      <w:r>
        <w:rPr>
          <w:b/>
        </w:rPr>
        <w:t xml:space="preserve">HUSK SELV </w:t>
      </w:r>
      <w:bookmarkStart w:id="0" w:name="_GoBack"/>
      <w:bookmarkEnd w:id="0"/>
      <w:r>
        <w:rPr>
          <w:b/>
        </w:rPr>
        <w:t xml:space="preserve">AT </w:t>
      </w:r>
      <w:r w:rsidR="00472179">
        <w:rPr>
          <w:b/>
        </w:rPr>
        <w:t xml:space="preserve">TJEKKE FONDENS FUNDSATS/KRAV TIL </w:t>
      </w:r>
      <w:r>
        <w:rPr>
          <w:b/>
        </w:rPr>
        <w:t>KVALIFIK</w:t>
      </w:r>
      <w:r w:rsidR="00472179">
        <w:rPr>
          <w:b/>
        </w:rPr>
        <w:t>ATIONER SAMT ANSØGNINGSFRIST!</w:t>
      </w:r>
    </w:p>
    <w:p w14:paraId="5C9CE148" w14:textId="77777777" w:rsidR="00472179" w:rsidRDefault="00472179">
      <w:pPr>
        <w:rPr>
          <w:b/>
        </w:rPr>
      </w:pPr>
    </w:p>
    <w:p w14:paraId="03779743" w14:textId="77777777" w:rsidR="004E0795" w:rsidRDefault="004E0795">
      <w:pPr>
        <w:rPr>
          <w:b/>
        </w:rPr>
      </w:pPr>
    </w:p>
    <w:p w14:paraId="02A858F2" w14:textId="77777777" w:rsidR="00111D85" w:rsidRDefault="004E0795" w:rsidP="00111D85">
      <w:pPr>
        <w:pStyle w:val="Listeafsnit"/>
        <w:numPr>
          <w:ilvl w:val="0"/>
          <w:numId w:val="3"/>
        </w:numPr>
      </w:pPr>
      <w:r>
        <w:t>OTICON FONDEN</w:t>
      </w:r>
      <w:r w:rsidR="00111D85">
        <w:t>:</w:t>
      </w:r>
      <w:r w:rsidR="00111D85" w:rsidRPr="00111D85">
        <w:t xml:space="preserve"> </w:t>
      </w:r>
    </w:p>
    <w:p w14:paraId="6A2A8685" w14:textId="0F68E79A" w:rsidR="00111D85" w:rsidRPr="00867800" w:rsidRDefault="00111D85" w:rsidP="00111D85">
      <w:pPr>
        <w:pStyle w:val="Listeafsnit"/>
      </w:pPr>
      <w:r>
        <w:t>Adresse: Kongebakken 9, 2765 Smørum</w:t>
      </w:r>
    </w:p>
    <w:p w14:paraId="7C779D31" w14:textId="77777777" w:rsidR="00111D85" w:rsidRDefault="00111D85" w:rsidP="00111D85">
      <w:r>
        <w:tab/>
        <w:t>Hjemmeside: www.oticonfonden.dk</w:t>
      </w:r>
    </w:p>
    <w:p w14:paraId="13D64AD4" w14:textId="77777777" w:rsidR="00111D85" w:rsidRDefault="00111D85" w:rsidP="00111D85">
      <w:r>
        <w:tab/>
      </w:r>
      <w:r w:rsidRPr="00867800">
        <w:t xml:space="preserve">Ansøgningsskema </w:t>
      </w:r>
      <w:r w:rsidRPr="00867800">
        <w:rPr>
          <w:i/>
        </w:rPr>
        <w:t>kan</w:t>
      </w:r>
      <w:r>
        <w:t xml:space="preserve"> anvendes og findes på hjemmesiden</w:t>
      </w:r>
    </w:p>
    <w:p w14:paraId="1DF286FC" w14:textId="70FBDF4D" w:rsidR="004E0795" w:rsidRPr="00111D85" w:rsidRDefault="00111D85" w:rsidP="00111D85">
      <w:pPr>
        <w:rPr>
          <w:u w:val="single"/>
        </w:rPr>
      </w:pPr>
      <w:r>
        <w:tab/>
      </w:r>
      <w:r w:rsidRPr="00867800">
        <w:rPr>
          <w:u w:val="single"/>
        </w:rPr>
        <w:t>Ansøgningsfrist: Senest 1 måned inden klinikopholdet</w:t>
      </w:r>
      <w:r>
        <w:rPr>
          <w:u w:val="single"/>
        </w:rPr>
        <w:t xml:space="preserve"> påbegyndes</w:t>
      </w:r>
    </w:p>
    <w:p w14:paraId="70B7B890" w14:textId="77777777" w:rsidR="004E0795" w:rsidRPr="004E0795" w:rsidRDefault="004E0795" w:rsidP="004E0795">
      <w:pPr>
        <w:pStyle w:val="Listeafsnit"/>
        <w:rPr>
          <w:b/>
        </w:rPr>
      </w:pPr>
    </w:p>
    <w:p w14:paraId="53AEC32C" w14:textId="77777777" w:rsidR="008A5688" w:rsidRPr="00B81442" w:rsidRDefault="008A5688" w:rsidP="00B81442">
      <w:pPr>
        <w:pStyle w:val="Listeafsnit"/>
        <w:rPr>
          <w:b/>
        </w:rPr>
      </w:pPr>
    </w:p>
    <w:p w14:paraId="72824B5E" w14:textId="77777777" w:rsidR="008A5688" w:rsidRDefault="008A5688" w:rsidP="008A5688">
      <w:pPr>
        <w:pStyle w:val="Listeafsnit"/>
        <w:numPr>
          <w:ilvl w:val="0"/>
          <w:numId w:val="1"/>
        </w:numPr>
      </w:pPr>
      <w:r>
        <w:t>AUGUSTINUS FONDEN</w:t>
      </w:r>
    </w:p>
    <w:p w14:paraId="0B9253EE" w14:textId="77777777" w:rsidR="008A5688" w:rsidRDefault="008A5688" w:rsidP="008A5688"/>
    <w:p w14:paraId="07AA91D4" w14:textId="77777777" w:rsidR="008A5688" w:rsidRDefault="008A5688" w:rsidP="008A5688">
      <w:pPr>
        <w:pStyle w:val="Listeafsnit"/>
        <w:numPr>
          <w:ilvl w:val="0"/>
          <w:numId w:val="1"/>
        </w:numPr>
      </w:pPr>
      <w:r>
        <w:t>LÆGE JOHANNES BITSCH OG HUSTRU AGNES BITSCH MINDELEGAT</w:t>
      </w:r>
    </w:p>
    <w:p w14:paraId="35A9269E" w14:textId="77777777" w:rsidR="008A5688" w:rsidRDefault="008A5688" w:rsidP="008A5688"/>
    <w:p w14:paraId="353B4282" w14:textId="77777777" w:rsidR="008A5688" w:rsidRDefault="008A5688" w:rsidP="008A5688">
      <w:pPr>
        <w:pStyle w:val="Listeafsnit"/>
        <w:numPr>
          <w:ilvl w:val="0"/>
          <w:numId w:val="1"/>
        </w:numPr>
      </w:pPr>
      <w:r>
        <w:t>SENATORIELÆGE ELLEN PEDERSENS LEGAT</w:t>
      </w:r>
    </w:p>
    <w:p w14:paraId="3D73372A" w14:textId="77777777" w:rsidR="008A5688" w:rsidRDefault="008A5688" w:rsidP="008A5688"/>
    <w:p w14:paraId="08181A1B" w14:textId="77777777" w:rsidR="008A5688" w:rsidRDefault="008A5688" w:rsidP="008A5688">
      <w:pPr>
        <w:pStyle w:val="Listeafsnit"/>
        <w:numPr>
          <w:ilvl w:val="0"/>
          <w:numId w:val="1"/>
        </w:numPr>
      </w:pPr>
      <w:r>
        <w:t>TOYOTA FONDEN</w:t>
      </w:r>
    </w:p>
    <w:p w14:paraId="1FAE3B1A" w14:textId="77777777" w:rsidR="008A5688" w:rsidRDefault="008A5688" w:rsidP="008A5688"/>
    <w:p w14:paraId="7A1E1E3F" w14:textId="77777777" w:rsidR="008A5688" w:rsidRDefault="008A5688" w:rsidP="008A5688">
      <w:pPr>
        <w:pStyle w:val="Listeafsnit"/>
        <w:numPr>
          <w:ilvl w:val="0"/>
          <w:numId w:val="1"/>
        </w:numPr>
      </w:pPr>
      <w:r>
        <w:t>AALBORG FONDEN</w:t>
      </w:r>
    </w:p>
    <w:p w14:paraId="707B53DD" w14:textId="77777777" w:rsidR="008A5688" w:rsidRDefault="008A5688" w:rsidP="008A5688"/>
    <w:p w14:paraId="464D4497" w14:textId="77777777" w:rsidR="008A5688" w:rsidRDefault="008A5688" w:rsidP="008A5688">
      <w:pPr>
        <w:pStyle w:val="Listeafsnit"/>
        <w:numPr>
          <w:ilvl w:val="0"/>
          <w:numId w:val="1"/>
        </w:numPr>
      </w:pPr>
      <w:r>
        <w:t>LIPPMANN FONDEN</w:t>
      </w:r>
    </w:p>
    <w:p w14:paraId="1D4D1FB6" w14:textId="77777777" w:rsidR="008A5688" w:rsidRDefault="008A5688" w:rsidP="008A5688"/>
    <w:p w14:paraId="32C64E34" w14:textId="77777777" w:rsidR="008A5688" w:rsidRDefault="008A5688" w:rsidP="008A5688">
      <w:pPr>
        <w:pStyle w:val="Listeafsnit"/>
        <w:numPr>
          <w:ilvl w:val="0"/>
          <w:numId w:val="1"/>
        </w:numPr>
      </w:pPr>
      <w:r>
        <w:t>AASE OG JØRGEN MUNTERS FOND</w:t>
      </w:r>
    </w:p>
    <w:p w14:paraId="7CB2E67F" w14:textId="77777777" w:rsidR="008A5688" w:rsidRDefault="008A5688" w:rsidP="008A5688"/>
    <w:p w14:paraId="76418C85" w14:textId="77777777" w:rsidR="008A5688" w:rsidRDefault="008A5688" w:rsidP="008A5688">
      <w:pPr>
        <w:pStyle w:val="Listeafsnit"/>
        <w:numPr>
          <w:ilvl w:val="0"/>
          <w:numId w:val="1"/>
        </w:numPr>
      </w:pPr>
      <w:r>
        <w:t>SU LEGATER SAMT AARHUS UNIVERSITETS – TJEK HJEMMESIDEN</w:t>
      </w:r>
    </w:p>
    <w:p w14:paraId="4BB8CA38" w14:textId="77777777" w:rsidR="00883EA2" w:rsidRDefault="00883EA2" w:rsidP="00883EA2"/>
    <w:p w14:paraId="0B32A296" w14:textId="77777777" w:rsidR="00883EA2" w:rsidRDefault="00883EA2" w:rsidP="008A5688">
      <w:pPr>
        <w:pStyle w:val="Listeafsnit"/>
        <w:numPr>
          <w:ilvl w:val="0"/>
          <w:numId w:val="1"/>
        </w:numPr>
      </w:pPr>
      <w:r>
        <w:t>OTTO BRUUNS FOND</w:t>
      </w:r>
    </w:p>
    <w:p w14:paraId="3093F89C" w14:textId="77777777" w:rsidR="00883EA2" w:rsidRDefault="00883EA2" w:rsidP="00883EA2"/>
    <w:p w14:paraId="37B54147" w14:textId="77777777" w:rsidR="00883EA2" w:rsidRDefault="00883EA2" w:rsidP="008A5688">
      <w:pPr>
        <w:pStyle w:val="Listeafsnit"/>
        <w:numPr>
          <w:ilvl w:val="0"/>
          <w:numId w:val="1"/>
        </w:numPr>
      </w:pPr>
      <w:r>
        <w:t>FRIMODT-HEINEKE FONDEN</w:t>
      </w:r>
    </w:p>
    <w:p w14:paraId="01E58B1E" w14:textId="77777777" w:rsidR="004E0795" w:rsidRDefault="004E0795" w:rsidP="004E0795"/>
    <w:p w14:paraId="4E6BAF57" w14:textId="77777777" w:rsidR="008E0A66" w:rsidRPr="008E0A66" w:rsidRDefault="008702B4" w:rsidP="008A5688">
      <w:pPr>
        <w:pStyle w:val="Listeafsnit"/>
        <w:numPr>
          <w:ilvl w:val="0"/>
          <w:numId w:val="1"/>
        </w:numPr>
      </w:pPr>
      <w:r w:rsidRPr="0058180A">
        <w:rPr>
          <w:rFonts w:ascii="Calibri" w:hAnsi="Calibri" w:cs="Calibri"/>
        </w:rPr>
        <w:t>ADJUNK GERDA MØRUP-PETERSENS FAMILIE OG STUDIELEGAT</w:t>
      </w:r>
    </w:p>
    <w:p w14:paraId="6D5E9773" w14:textId="77777777" w:rsidR="008E0A66" w:rsidRPr="0058180A" w:rsidRDefault="008E0A66" w:rsidP="008E0A66">
      <w:pPr>
        <w:rPr>
          <w:rFonts w:ascii="Calibri" w:hAnsi="Calibri" w:cs="Calibri"/>
        </w:rPr>
      </w:pPr>
    </w:p>
    <w:p w14:paraId="025CCED2" w14:textId="7AE5D76C" w:rsidR="003812DB" w:rsidRPr="003812DB" w:rsidRDefault="003812DB" w:rsidP="003812DB">
      <w:r>
        <w:rPr>
          <w:b/>
        </w:rPr>
        <w:t xml:space="preserve">OBS: </w:t>
      </w:r>
      <w:r w:rsidRPr="003812DB">
        <w:t>Knud</w:t>
      </w:r>
      <w:r>
        <w:rPr>
          <w:b/>
        </w:rPr>
        <w:t xml:space="preserve"> </w:t>
      </w:r>
      <w:r>
        <w:t xml:space="preserve">Højgaards Fond har tidligere gjort en undtagelse om deres mindstekrav på 3 måneders ophold i tilfælde af IMCC Grønland-udsendte. </w:t>
      </w:r>
      <w:r>
        <w:br/>
      </w:r>
      <w:r>
        <w:t>Vi er blevet indskærpet af dem, at d</w:t>
      </w:r>
      <w:r>
        <w:t xml:space="preserve">enne undtagelse er ikke længere gældende, og ansøgere med ophold kortere end 3 måneder vil ikke komme i betragtning. </w:t>
      </w:r>
    </w:p>
    <w:p w14:paraId="290B4327" w14:textId="3D77122D" w:rsidR="008E0A66" w:rsidRDefault="008E0A66" w:rsidP="008E0A66"/>
    <w:p w14:paraId="1C01118F" w14:textId="700B50D2" w:rsidR="003812DB" w:rsidRDefault="003812DB" w:rsidP="008E0A66"/>
    <w:p w14:paraId="7D287921" w14:textId="77777777" w:rsidR="003812DB" w:rsidRDefault="003812DB" w:rsidP="008E0A66"/>
    <w:p w14:paraId="301BE57E" w14:textId="77777777" w:rsidR="008E0A66" w:rsidRDefault="008E0A66" w:rsidP="008E0A66"/>
    <w:p w14:paraId="393FE0B3" w14:textId="77777777" w:rsidR="008E0A66" w:rsidRDefault="008E0A66" w:rsidP="008E0A66"/>
    <w:p w14:paraId="59DBEF4F" w14:textId="6F01F8AF" w:rsidR="008E0A66" w:rsidRDefault="008E0A66" w:rsidP="008E0A66">
      <w:r>
        <w:lastRenderedPageBreak/>
        <w:t xml:space="preserve">Ansøgningen skal </w:t>
      </w:r>
      <w:r w:rsidR="008C4E6A">
        <w:t xml:space="preserve">evt. </w:t>
      </w:r>
      <w:r>
        <w:t>indeholde:</w:t>
      </w:r>
    </w:p>
    <w:p w14:paraId="657894B2" w14:textId="77777777" w:rsidR="008E0A66" w:rsidRDefault="008E0A66" w:rsidP="008E0A66">
      <w:pPr>
        <w:pStyle w:val="Listeafsnit"/>
        <w:numPr>
          <w:ilvl w:val="0"/>
          <w:numId w:val="4"/>
        </w:numPr>
        <w:spacing w:after="200"/>
      </w:pPr>
      <w:r>
        <w:t xml:space="preserve">Personlige oplysninger: Navn, adresse, CPR-nr., studieretning, semester, telefonnummer, mail-adresse, </w:t>
      </w:r>
      <w:proofErr w:type="spellStart"/>
      <w:r>
        <w:t>kontonr</w:t>
      </w:r>
      <w:proofErr w:type="spellEnd"/>
      <w:r>
        <w:t>., etc.</w:t>
      </w:r>
    </w:p>
    <w:p w14:paraId="5DED5930" w14:textId="77777777" w:rsidR="008E0A66" w:rsidRDefault="008E0A66" w:rsidP="008E0A66">
      <w:pPr>
        <w:pStyle w:val="Listeafsnit"/>
        <w:numPr>
          <w:ilvl w:val="0"/>
          <w:numId w:val="4"/>
        </w:numPr>
        <w:spacing w:after="200"/>
      </w:pPr>
      <w:r>
        <w:t>Projektbeskrivelse + motivation inkl. rejsemål, institution, tidspunkt, varighed</w:t>
      </w:r>
    </w:p>
    <w:p w14:paraId="75836F2F" w14:textId="77777777" w:rsidR="008E0A66" w:rsidRDefault="008E0A66" w:rsidP="008E0A66">
      <w:pPr>
        <w:pStyle w:val="Listeafsnit"/>
        <w:numPr>
          <w:ilvl w:val="0"/>
          <w:numId w:val="4"/>
        </w:numPr>
        <w:spacing w:after="200"/>
      </w:pPr>
      <w:r>
        <w:t>Budget inkl. ansøgte beløb</w:t>
      </w:r>
    </w:p>
    <w:p w14:paraId="08057080" w14:textId="77777777" w:rsidR="004811F1" w:rsidRDefault="008E0A66" w:rsidP="004811F1">
      <w:pPr>
        <w:pStyle w:val="Listeafsnit"/>
        <w:numPr>
          <w:ilvl w:val="0"/>
          <w:numId w:val="4"/>
        </w:numPr>
        <w:spacing w:after="200"/>
      </w:pPr>
      <w:r>
        <w:t>Forhåndsgodkendelse</w:t>
      </w:r>
    </w:p>
    <w:p w14:paraId="03CFCD36" w14:textId="53B9859D" w:rsidR="008E0A66" w:rsidRDefault="008E0A66" w:rsidP="004811F1">
      <w:pPr>
        <w:pStyle w:val="Listeafsnit"/>
        <w:numPr>
          <w:ilvl w:val="0"/>
          <w:numId w:val="4"/>
        </w:numPr>
        <w:spacing w:after="200"/>
      </w:pPr>
      <w:r>
        <w:t>Karakterudskrift</w:t>
      </w:r>
    </w:p>
    <w:p w14:paraId="56004DFC" w14:textId="77777777" w:rsidR="008E0A66" w:rsidRDefault="008E0A66" w:rsidP="008E0A66">
      <w:pPr>
        <w:pStyle w:val="Listeafsnit"/>
        <w:numPr>
          <w:ilvl w:val="0"/>
          <w:numId w:val="5"/>
        </w:numPr>
        <w:spacing w:after="200"/>
      </w:pPr>
      <w:r>
        <w:t>2 udtalelser fra faglærere/vejledere</w:t>
      </w:r>
    </w:p>
    <w:p w14:paraId="64BC8D51" w14:textId="77777777" w:rsidR="008E0A66" w:rsidRDefault="008E0A66" w:rsidP="008E0A66">
      <w:pPr>
        <w:pStyle w:val="Listeafsnit"/>
        <w:numPr>
          <w:ilvl w:val="0"/>
          <w:numId w:val="5"/>
        </w:numPr>
        <w:spacing w:after="200"/>
      </w:pPr>
      <w:r>
        <w:t>Evt. CV</w:t>
      </w:r>
    </w:p>
    <w:p w14:paraId="30865549" w14:textId="77777777" w:rsidR="008E0A66" w:rsidRDefault="008E0A66" w:rsidP="008E0A66">
      <w:pPr>
        <w:pStyle w:val="Listeafsnit"/>
        <w:numPr>
          <w:ilvl w:val="0"/>
          <w:numId w:val="5"/>
        </w:numPr>
        <w:spacing w:after="200"/>
      </w:pPr>
      <w:r>
        <w:t>Evt. årsopgørelse, hvis fonden beder om det</w:t>
      </w:r>
    </w:p>
    <w:p w14:paraId="2C82AAD6" w14:textId="77777777" w:rsidR="008E0A66" w:rsidRDefault="008E0A66" w:rsidP="008E0A66">
      <w:pPr>
        <w:pStyle w:val="Listeafsnit"/>
        <w:numPr>
          <w:ilvl w:val="0"/>
          <w:numId w:val="5"/>
        </w:numPr>
        <w:spacing w:after="200"/>
      </w:pPr>
      <w:r>
        <w:t>Andet, som fonden måtte bede om</w:t>
      </w:r>
    </w:p>
    <w:p w14:paraId="2BE09B00" w14:textId="6B062B44" w:rsidR="008E0A66" w:rsidRDefault="008E0A66" w:rsidP="008E0A66"/>
    <w:p w14:paraId="62A71EDF" w14:textId="77777777" w:rsidR="008E0A66" w:rsidRDefault="008E0A66" w:rsidP="008E0A66"/>
    <w:p w14:paraId="405842FA" w14:textId="77777777" w:rsidR="008E0A66" w:rsidRDefault="008E0A66" w:rsidP="008E0A66">
      <w:r>
        <w:t>Held og lykke med ansøgningerne og rigtig godt klinikophold i Grønland!</w:t>
      </w:r>
    </w:p>
    <w:p w14:paraId="150E553A" w14:textId="77777777" w:rsidR="008E0A66" w:rsidRPr="00FB3A4A" w:rsidRDefault="008E0A66" w:rsidP="008E0A66">
      <w:pPr>
        <w:rPr>
          <w:b/>
        </w:rPr>
      </w:pPr>
      <w:r w:rsidRPr="00FB3A4A">
        <w:rPr>
          <w:b/>
        </w:rPr>
        <w:t>IMCC Grønland</w:t>
      </w:r>
    </w:p>
    <w:p w14:paraId="7698642D" w14:textId="17754326" w:rsidR="0058180A" w:rsidRPr="0058180A" w:rsidRDefault="008E0A66" w:rsidP="008E0A66">
      <w:r>
        <w:tab/>
      </w:r>
      <w:r w:rsidR="0058180A" w:rsidRPr="0058180A">
        <w:rPr>
          <w:rFonts w:cstheme="majorHAnsi"/>
        </w:rPr>
        <w:t xml:space="preserve"> </w:t>
      </w:r>
    </w:p>
    <w:sectPr w:rsidR="0058180A" w:rsidRPr="0058180A" w:rsidSect="00806ED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73D9"/>
    <w:multiLevelType w:val="hybridMultilevel"/>
    <w:tmpl w:val="19121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1533B"/>
    <w:multiLevelType w:val="hybridMultilevel"/>
    <w:tmpl w:val="304E6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316AF"/>
    <w:multiLevelType w:val="hybridMultilevel"/>
    <w:tmpl w:val="B41C4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12553"/>
    <w:multiLevelType w:val="hybridMultilevel"/>
    <w:tmpl w:val="5442E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00799"/>
    <w:multiLevelType w:val="hybridMultilevel"/>
    <w:tmpl w:val="453A3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88"/>
    <w:rsid w:val="00007988"/>
    <w:rsid w:val="000D1598"/>
    <w:rsid w:val="00111D85"/>
    <w:rsid w:val="003812DB"/>
    <w:rsid w:val="00472179"/>
    <w:rsid w:val="004811F1"/>
    <w:rsid w:val="004E0795"/>
    <w:rsid w:val="0058180A"/>
    <w:rsid w:val="006637A3"/>
    <w:rsid w:val="00806EDD"/>
    <w:rsid w:val="008702B4"/>
    <w:rsid w:val="00883EA2"/>
    <w:rsid w:val="008A5688"/>
    <w:rsid w:val="008C4E6A"/>
    <w:rsid w:val="008E0A66"/>
    <w:rsid w:val="00B81442"/>
    <w:rsid w:val="00E25D25"/>
    <w:rsid w:val="00F3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96E9E0"/>
  <w14:defaultImageDpi w14:val="300"/>
  <w15:docId w15:val="{F6C608A9-517C-4EC7-9238-59FEF88E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A5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214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 Kulenovic</dc:creator>
  <cp:keywords/>
  <dc:description/>
  <cp:lastModifiedBy>Liam Ash-Collins</cp:lastModifiedBy>
  <cp:revision>4</cp:revision>
  <dcterms:created xsi:type="dcterms:W3CDTF">2014-03-13T13:31:00Z</dcterms:created>
  <dcterms:modified xsi:type="dcterms:W3CDTF">2017-02-20T17:44:00Z</dcterms:modified>
</cp:coreProperties>
</file>